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/>
        </w:rPr>
        <w:t>遴选四川省晶硅（多晶硅）行业环评技术审查要点工作咨询专家的</w:t>
      </w:r>
      <w:bookmarkStart w:id="2" w:name="_GoBack"/>
      <w:bookmarkEnd w:id="2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/日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，总额将根据实际工作时长进行核算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p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zU1Zjg1NGIxYThlZDI0YzZmOWNjNTMyOGY0MTAifQ=="/>
  </w:docVars>
  <w:rsids>
    <w:rsidRoot w:val="00AA495C"/>
    <w:rsid w:val="000013A3"/>
    <w:rsid w:val="00045FC8"/>
    <w:rsid w:val="00066B59"/>
    <w:rsid w:val="00081549"/>
    <w:rsid w:val="000C3E8B"/>
    <w:rsid w:val="000D3776"/>
    <w:rsid w:val="000E631C"/>
    <w:rsid w:val="00120838"/>
    <w:rsid w:val="00152DFC"/>
    <w:rsid w:val="00182302"/>
    <w:rsid w:val="00191FE5"/>
    <w:rsid w:val="001A6731"/>
    <w:rsid w:val="002304EA"/>
    <w:rsid w:val="00255CD1"/>
    <w:rsid w:val="002632D8"/>
    <w:rsid w:val="002679E6"/>
    <w:rsid w:val="002753AE"/>
    <w:rsid w:val="002921D4"/>
    <w:rsid w:val="00293D86"/>
    <w:rsid w:val="002A5771"/>
    <w:rsid w:val="002C4B31"/>
    <w:rsid w:val="002D02DE"/>
    <w:rsid w:val="002D7EA1"/>
    <w:rsid w:val="002F0FCF"/>
    <w:rsid w:val="002F26C7"/>
    <w:rsid w:val="003330A2"/>
    <w:rsid w:val="00356339"/>
    <w:rsid w:val="00365E01"/>
    <w:rsid w:val="0038168A"/>
    <w:rsid w:val="00381F32"/>
    <w:rsid w:val="00386CB2"/>
    <w:rsid w:val="003940AE"/>
    <w:rsid w:val="003B0BA7"/>
    <w:rsid w:val="003B6177"/>
    <w:rsid w:val="003C5EBB"/>
    <w:rsid w:val="003E25E4"/>
    <w:rsid w:val="003F7636"/>
    <w:rsid w:val="00425256"/>
    <w:rsid w:val="004378BA"/>
    <w:rsid w:val="00450DF0"/>
    <w:rsid w:val="00464D6C"/>
    <w:rsid w:val="0046736E"/>
    <w:rsid w:val="00473D43"/>
    <w:rsid w:val="00485812"/>
    <w:rsid w:val="004915AB"/>
    <w:rsid w:val="004D5598"/>
    <w:rsid w:val="00510AFB"/>
    <w:rsid w:val="005138FC"/>
    <w:rsid w:val="00531C1B"/>
    <w:rsid w:val="0054296B"/>
    <w:rsid w:val="00577FE8"/>
    <w:rsid w:val="00594715"/>
    <w:rsid w:val="005948FD"/>
    <w:rsid w:val="005C0915"/>
    <w:rsid w:val="005D2F5B"/>
    <w:rsid w:val="005E7BA3"/>
    <w:rsid w:val="005F0CEB"/>
    <w:rsid w:val="005F597A"/>
    <w:rsid w:val="00612227"/>
    <w:rsid w:val="00664794"/>
    <w:rsid w:val="0067003E"/>
    <w:rsid w:val="00670FC0"/>
    <w:rsid w:val="00672CF7"/>
    <w:rsid w:val="00674985"/>
    <w:rsid w:val="00696BE5"/>
    <w:rsid w:val="006A368B"/>
    <w:rsid w:val="006B1731"/>
    <w:rsid w:val="006C7238"/>
    <w:rsid w:val="006D0CE9"/>
    <w:rsid w:val="007119F2"/>
    <w:rsid w:val="007132CB"/>
    <w:rsid w:val="007476C2"/>
    <w:rsid w:val="00783B79"/>
    <w:rsid w:val="00783DE5"/>
    <w:rsid w:val="007F2BBA"/>
    <w:rsid w:val="007F5258"/>
    <w:rsid w:val="007F5AC5"/>
    <w:rsid w:val="007F7FD0"/>
    <w:rsid w:val="00802832"/>
    <w:rsid w:val="008254A2"/>
    <w:rsid w:val="00851C12"/>
    <w:rsid w:val="00853B57"/>
    <w:rsid w:val="00864595"/>
    <w:rsid w:val="008962D4"/>
    <w:rsid w:val="008B3AA5"/>
    <w:rsid w:val="00901D1C"/>
    <w:rsid w:val="0094106F"/>
    <w:rsid w:val="00962F47"/>
    <w:rsid w:val="00974606"/>
    <w:rsid w:val="009B47CD"/>
    <w:rsid w:val="009D0227"/>
    <w:rsid w:val="009D3AB5"/>
    <w:rsid w:val="009D3C32"/>
    <w:rsid w:val="009F7785"/>
    <w:rsid w:val="00A4527C"/>
    <w:rsid w:val="00A5069E"/>
    <w:rsid w:val="00AA495C"/>
    <w:rsid w:val="00AA556C"/>
    <w:rsid w:val="00AA7E32"/>
    <w:rsid w:val="00AD61DB"/>
    <w:rsid w:val="00B27123"/>
    <w:rsid w:val="00B31347"/>
    <w:rsid w:val="00B53B05"/>
    <w:rsid w:val="00B55A49"/>
    <w:rsid w:val="00B57BED"/>
    <w:rsid w:val="00BC347B"/>
    <w:rsid w:val="00C346FA"/>
    <w:rsid w:val="00C365E7"/>
    <w:rsid w:val="00C472A3"/>
    <w:rsid w:val="00C8738E"/>
    <w:rsid w:val="00C97295"/>
    <w:rsid w:val="00CB67EC"/>
    <w:rsid w:val="00D01AC9"/>
    <w:rsid w:val="00D44BD5"/>
    <w:rsid w:val="00D82776"/>
    <w:rsid w:val="00D828F8"/>
    <w:rsid w:val="00D9414C"/>
    <w:rsid w:val="00DA5439"/>
    <w:rsid w:val="00DA6393"/>
    <w:rsid w:val="00DD12CD"/>
    <w:rsid w:val="00DE7AE5"/>
    <w:rsid w:val="00DF133C"/>
    <w:rsid w:val="00E00FC4"/>
    <w:rsid w:val="00E229F9"/>
    <w:rsid w:val="00E35324"/>
    <w:rsid w:val="00E360E8"/>
    <w:rsid w:val="00E74A2D"/>
    <w:rsid w:val="00E920B9"/>
    <w:rsid w:val="00ED682B"/>
    <w:rsid w:val="00F00244"/>
    <w:rsid w:val="00F07CA8"/>
    <w:rsid w:val="00F30F85"/>
    <w:rsid w:val="00FA0A3F"/>
    <w:rsid w:val="00FD7E6E"/>
    <w:rsid w:val="0A4947FA"/>
    <w:rsid w:val="0C4157F0"/>
    <w:rsid w:val="0E4D4C6A"/>
    <w:rsid w:val="120A662A"/>
    <w:rsid w:val="15EE786B"/>
    <w:rsid w:val="2595082C"/>
    <w:rsid w:val="27EE0489"/>
    <w:rsid w:val="2DBB0A37"/>
    <w:rsid w:val="5AF870FB"/>
    <w:rsid w:val="64427A73"/>
    <w:rsid w:val="64E02EE9"/>
    <w:rsid w:val="662B3D06"/>
    <w:rsid w:val="677F248E"/>
    <w:rsid w:val="69C222D5"/>
    <w:rsid w:val="739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3"/>
    <w:qFormat/>
    <w:uiPriority w:val="0"/>
    <w:rPr>
      <w:rFonts w:ascii="Cambria" w:hAnsi="Cambria"/>
      <w:b/>
      <w:bCs/>
      <w:kern w:val="32"/>
      <w:sz w:val="36"/>
      <w:szCs w:val="32"/>
    </w:rPr>
  </w:style>
  <w:style w:type="character" w:customStyle="1" w:styleId="16">
    <w:name w:val="正文文本 Char"/>
    <w:basedOn w:val="10"/>
    <w:link w:val="2"/>
    <w:qFormat/>
    <w:uiPriority w:val="0"/>
    <w:rPr>
      <w:kern w:val="0"/>
      <w:sz w:val="20"/>
      <w:szCs w:val="24"/>
    </w:rPr>
  </w:style>
  <w:style w:type="character" w:customStyle="1" w:styleId="17">
    <w:name w:val="正文文本缩进 Char"/>
    <w:basedOn w:val="10"/>
    <w:link w:val="4"/>
    <w:qFormat/>
    <w:uiPriority w:val="0"/>
    <w:rPr>
      <w:kern w:val="0"/>
      <w:sz w:val="20"/>
      <w:szCs w:val="24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106</Characters>
  <Lines>10</Lines>
  <Paragraphs>3</Paragraphs>
  <TotalTime>14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2021-11-21T08:51:00Z</dcterms:created>
  <dc:creator>李涛</dc:creator>
  <cp:lastModifiedBy>A</cp:lastModifiedBy>
  <cp:lastPrinted>2022-04-13T03:04:00Z</cp:lastPrinted>
  <dcterms:modified xsi:type="dcterms:W3CDTF">2022-06-07T09:55:12Z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CAFC0D79CDF54F298078B858D88AEDC9</vt:lpwstr>
  </property>
</Properties>
</file>